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cdd92520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8f61d2a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903a70d6840ef" /><Relationship Type="http://schemas.openxmlformats.org/officeDocument/2006/relationships/numbering" Target="/word/numbering.xml" Id="R161391ccafc644f1" /><Relationship Type="http://schemas.openxmlformats.org/officeDocument/2006/relationships/settings" Target="/word/settings.xml" Id="R31a18e8795114d44" /><Relationship Type="http://schemas.openxmlformats.org/officeDocument/2006/relationships/image" Target="/word/media/f7425250-6526-42ad-b6d7-c009ce9b7180.png" Id="R444e8f61d2a44c95" /></Relationships>
</file>