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3b9ff97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6e32b94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Pleucadeuc,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502242b3c403f" /><Relationship Type="http://schemas.openxmlformats.org/officeDocument/2006/relationships/numbering" Target="/word/numbering.xml" Id="Ref8b6f9c095e4844" /><Relationship Type="http://schemas.openxmlformats.org/officeDocument/2006/relationships/settings" Target="/word/settings.xml" Id="R5d0a01780d844de9" /><Relationship Type="http://schemas.openxmlformats.org/officeDocument/2006/relationships/image" Target="/word/media/0592c188-0e62-4f80-b761-af30ad5577f3.png" Id="R3dfd6e32b9484aac" /></Relationships>
</file>