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4beb6eb1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0eb087d72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Pleurtuit,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feba2ea24c10" /><Relationship Type="http://schemas.openxmlformats.org/officeDocument/2006/relationships/numbering" Target="/word/numbering.xml" Id="R57fcf3751c59427d" /><Relationship Type="http://schemas.openxmlformats.org/officeDocument/2006/relationships/settings" Target="/word/settings.xml" Id="R3e827ee8f1154b4d" /><Relationship Type="http://schemas.openxmlformats.org/officeDocument/2006/relationships/image" Target="/word/media/f42852af-a9d3-46bf-91eb-73cda29bff04.png" Id="Rc7d0eb087d7242b6" /></Relationships>
</file>