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d6d6f1482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36425d3db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Plougonver,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e5bec29fd4a2e" /><Relationship Type="http://schemas.openxmlformats.org/officeDocument/2006/relationships/numbering" Target="/word/numbering.xml" Id="R62a9b437322f41e9" /><Relationship Type="http://schemas.openxmlformats.org/officeDocument/2006/relationships/settings" Target="/word/settings.xml" Id="R9bcf1afaacc24a8d" /><Relationship Type="http://schemas.openxmlformats.org/officeDocument/2006/relationships/image" Target="/word/media/e7a5e1f7-ba4f-475d-a750-f580c3207b10.png" Id="R53236425d3db4de6" /></Relationships>
</file>