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181bac7fc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c6092511c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Plounevez-Quintin,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6d92480634296" /><Relationship Type="http://schemas.openxmlformats.org/officeDocument/2006/relationships/numbering" Target="/word/numbering.xml" Id="R474260c0259344a5" /><Relationship Type="http://schemas.openxmlformats.org/officeDocument/2006/relationships/settings" Target="/word/settings.xml" Id="Rdba25f3357a24675" /><Relationship Type="http://schemas.openxmlformats.org/officeDocument/2006/relationships/image" Target="/word/media/b38b7d34-76d3-405c-804b-7387b883b819.png" Id="R176c6092511c4997" /></Relationships>
</file>