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f8ad31671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ab21c7a65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022a5d14d47dc" /><Relationship Type="http://schemas.openxmlformats.org/officeDocument/2006/relationships/numbering" Target="/word/numbering.xml" Id="Rcf44cd2ed3294fb1" /><Relationship Type="http://schemas.openxmlformats.org/officeDocument/2006/relationships/settings" Target="/word/settings.xml" Id="Ra2a2695f7fee4958" /><Relationship Type="http://schemas.openxmlformats.org/officeDocument/2006/relationships/image" Target="/word/media/088f4731-c326-4008-b3e4-3882d47f8149.png" Id="Rb2bab21c7a65486e" /></Relationships>
</file>