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fcc51d389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3cda9714d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24f7a596f4b32" /><Relationship Type="http://schemas.openxmlformats.org/officeDocument/2006/relationships/numbering" Target="/word/numbering.xml" Id="R7ad4f82f99844011" /><Relationship Type="http://schemas.openxmlformats.org/officeDocument/2006/relationships/settings" Target="/word/settings.xml" Id="R7e23cc1112e742e9" /><Relationship Type="http://schemas.openxmlformats.org/officeDocument/2006/relationships/image" Target="/word/media/62899615-71c3-4ac3-a44f-bd69e894df63.png" Id="R2d43cda9714d4136" /></Relationships>
</file>