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c7c0d1a93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eb6672a7a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Poisvilliers,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f73b1d1594ab0" /><Relationship Type="http://schemas.openxmlformats.org/officeDocument/2006/relationships/numbering" Target="/word/numbering.xml" Id="R8ec47a2ebe914a61" /><Relationship Type="http://schemas.openxmlformats.org/officeDocument/2006/relationships/settings" Target="/word/settings.xml" Id="R2f828fc6df6e4314" /><Relationship Type="http://schemas.openxmlformats.org/officeDocument/2006/relationships/image" Target="/word/media/32b31926-b69f-4840-9875-b796578306e1.png" Id="Rf96eb6672a7a446a" /></Relationships>
</file>