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21c3a28fb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4214156e3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Pomaray,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2472010754cd8" /><Relationship Type="http://schemas.openxmlformats.org/officeDocument/2006/relationships/numbering" Target="/word/numbering.xml" Id="R127a69a2db364758" /><Relationship Type="http://schemas.openxmlformats.org/officeDocument/2006/relationships/settings" Target="/word/settings.xml" Id="Rfe3e02e2e0424210" /><Relationship Type="http://schemas.openxmlformats.org/officeDocument/2006/relationships/image" Target="/word/media/a92198e2-5497-4265-98fa-daefda260840.png" Id="R5454214156e34020" /></Relationships>
</file>