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24d7078e3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72810cb32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Pommerol,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8647aa2c4198" /><Relationship Type="http://schemas.openxmlformats.org/officeDocument/2006/relationships/numbering" Target="/word/numbering.xml" Id="R45ac7fab84bd4f67" /><Relationship Type="http://schemas.openxmlformats.org/officeDocument/2006/relationships/settings" Target="/word/settings.xml" Id="R93b1521b4a7249fd" /><Relationship Type="http://schemas.openxmlformats.org/officeDocument/2006/relationships/image" Target="/word/media/c49c2487-0ddd-4b0a-89ac-2eed3a0ac535.png" Id="R73572810cb3240d3" /></Relationships>
</file>