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3d2638bc4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2e3caf14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Pont-de-Poitte,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f547c6cd41aa" /><Relationship Type="http://schemas.openxmlformats.org/officeDocument/2006/relationships/numbering" Target="/word/numbering.xml" Id="R77d0306d7433419a" /><Relationship Type="http://schemas.openxmlformats.org/officeDocument/2006/relationships/settings" Target="/word/settings.xml" Id="Rd1b9aa49cf1a4196" /><Relationship Type="http://schemas.openxmlformats.org/officeDocument/2006/relationships/image" Target="/word/media/dbe2ed81-6276-4e46-a1c5-77380c91fa28.png" Id="Rda52e3caf1414ea4" /></Relationships>
</file>