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7ef7f26d5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a69fa6da0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Pontarme,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245eeb3c4884" /><Relationship Type="http://schemas.openxmlformats.org/officeDocument/2006/relationships/numbering" Target="/word/numbering.xml" Id="R59b512f50c5c4cd7" /><Relationship Type="http://schemas.openxmlformats.org/officeDocument/2006/relationships/settings" Target="/word/settings.xml" Id="R235d30503e1e4f0c" /><Relationship Type="http://schemas.openxmlformats.org/officeDocument/2006/relationships/image" Target="/word/media/4cccca11-9381-47a4-b7cc-2f80a4af84a7.png" Id="Rf92a69fa6da049b2" /></Relationships>
</file>