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c37b3af07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8ad5f909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Pontecoulant,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0b212adcb43aa" /><Relationship Type="http://schemas.openxmlformats.org/officeDocument/2006/relationships/numbering" Target="/word/numbering.xml" Id="Rf48943d732cc4c61" /><Relationship Type="http://schemas.openxmlformats.org/officeDocument/2006/relationships/settings" Target="/word/settings.xml" Id="Rad3fee99ac144812" /><Relationship Type="http://schemas.openxmlformats.org/officeDocument/2006/relationships/image" Target="/word/media/ee193d26-c2c5-45ca-b20c-1a9741a44b6d.png" Id="R5178ad5f90934e47" /></Relationships>
</file>