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1c3739261846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7c3fc57de047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Pontruet,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cec96679b245a6" /><Relationship Type="http://schemas.openxmlformats.org/officeDocument/2006/relationships/numbering" Target="/word/numbering.xml" Id="Rf5f52bd147ce49e0" /><Relationship Type="http://schemas.openxmlformats.org/officeDocument/2006/relationships/settings" Target="/word/settings.xml" Id="Rc664dc68a1254dcf" /><Relationship Type="http://schemas.openxmlformats.org/officeDocument/2006/relationships/image" Target="/word/media/46963fbe-5066-4360-8a80-ba167c4f9e68.png" Id="R307c3fc57de0470d" /></Relationships>
</file>