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4055ccb99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42990b08b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Caudebec,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f0fd3a68348aa" /><Relationship Type="http://schemas.openxmlformats.org/officeDocument/2006/relationships/numbering" Target="/word/numbering.xml" Id="R353a549806124789" /><Relationship Type="http://schemas.openxmlformats.org/officeDocument/2006/relationships/settings" Target="/word/settings.xml" Id="R40e63ead4a0e4355" /><Relationship Type="http://schemas.openxmlformats.org/officeDocument/2006/relationships/image" Target="/word/media/af6669d1-1c94-47ec-997b-f7aa6e89f4bb.png" Id="Rae742990b08b48d1" /></Relationships>
</file>