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12e486cf8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339262cf3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Posafol,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88ebe915b4d63" /><Relationship Type="http://schemas.openxmlformats.org/officeDocument/2006/relationships/numbering" Target="/word/numbering.xml" Id="Rfc5b26cc91db497c" /><Relationship Type="http://schemas.openxmlformats.org/officeDocument/2006/relationships/settings" Target="/word/settings.xml" Id="R8fab3e9d027c4ace" /><Relationship Type="http://schemas.openxmlformats.org/officeDocument/2006/relationships/image" Target="/word/media/32cfb9b1-a9c9-4f0d-8574-070969618f59.png" Id="R472339262cf34ed7" /></Relationships>
</file>