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f946d6528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a3f1c893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c85bb1c84aca" /><Relationship Type="http://schemas.openxmlformats.org/officeDocument/2006/relationships/numbering" Target="/word/numbering.xml" Id="Rb785e6772e55490e" /><Relationship Type="http://schemas.openxmlformats.org/officeDocument/2006/relationships/settings" Target="/word/settings.xml" Id="Ra647b9997c264f48" /><Relationship Type="http://schemas.openxmlformats.org/officeDocument/2006/relationships/image" Target="/word/media/82729223-7849-4cba-b147-41cd4c046ff8.png" Id="Rc72a3f1c89364b78" /></Relationships>
</file>