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f0cae9052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711b7177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Pradelles-en-Val,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c66c379ce43b9" /><Relationship Type="http://schemas.openxmlformats.org/officeDocument/2006/relationships/numbering" Target="/word/numbering.xml" Id="R3ad531e77f904a0f" /><Relationship Type="http://schemas.openxmlformats.org/officeDocument/2006/relationships/settings" Target="/word/settings.xml" Id="R77f796035a39461c" /><Relationship Type="http://schemas.openxmlformats.org/officeDocument/2006/relationships/image" Target="/word/media/02a7d176-7908-40a0-b3e9-54e912d12880.png" Id="R2743711b71774e68" /></Relationships>
</file>