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29a834e64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8f40bba77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Pringy,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42ffb6bef4c5c" /><Relationship Type="http://schemas.openxmlformats.org/officeDocument/2006/relationships/numbering" Target="/word/numbering.xml" Id="Rd5897750c44b45c3" /><Relationship Type="http://schemas.openxmlformats.org/officeDocument/2006/relationships/settings" Target="/word/settings.xml" Id="R319934edd01d419b" /><Relationship Type="http://schemas.openxmlformats.org/officeDocument/2006/relationships/image" Target="/word/media/e21c793f-ce90-4d2a-94d5-22568286d1a2.png" Id="Rbc28f40bba774027" /></Relationships>
</file>