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d04c12ee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96cba6519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Puy-Laveze,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1b5f1fb154ad3" /><Relationship Type="http://schemas.openxmlformats.org/officeDocument/2006/relationships/numbering" Target="/word/numbering.xml" Id="Rc7161934848d4378" /><Relationship Type="http://schemas.openxmlformats.org/officeDocument/2006/relationships/settings" Target="/word/settings.xml" Id="Rb8fc3547431c4e75" /><Relationship Type="http://schemas.openxmlformats.org/officeDocument/2006/relationships/image" Target="/word/media/bb723153-ed1d-4e1a-bdba-0d94d1217f8a.png" Id="Rcb696cba65194394" /></Relationships>
</file>