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4eedb6e0a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73aafdee9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a0c533049403c" /><Relationship Type="http://schemas.openxmlformats.org/officeDocument/2006/relationships/numbering" Target="/word/numbering.xml" Id="R187eccec3eb74e21" /><Relationship Type="http://schemas.openxmlformats.org/officeDocument/2006/relationships/settings" Target="/word/settings.xml" Id="R923f8920ba354e73" /><Relationship Type="http://schemas.openxmlformats.org/officeDocument/2006/relationships/image" Target="/word/media/f285dc59-1e73-4728-a24d-c316cd6e8a3b.png" Id="R10b73aafdee94ea5" /></Relationships>
</file>