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0991d840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fc3bbeb9e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aa150aac435f" /><Relationship Type="http://schemas.openxmlformats.org/officeDocument/2006/relationships/numbering" Target="/word/numbering.xml" Id="R038991b1e5004eb5" /><Relationship Type="http://schemas.openxmlformats.org/officeDocument/2006/relationships/settings" Target="/word/settings.xml" Id="Rc45d958bbdaa43a2" /><Relationship Type="http://schemas.openxmlformats.org/officeDocument/2006/relationships/image" Target="/word/media/4f16da07-d16f-405f-b59a-f933465efd0c.png" Id="Rd6dfc3bbeb9e4136" /></Relationships>
</file>