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339c45e7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270b2b22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3f36c98e4398" /><Relationship Type="http://schemas.openxmlformats.org/officeDocument/2006/relationships/numbering" Target="/word/numbering.xml" Id="R0c92445fea324f64" /><Relationship Type="http://schemas.openxmlformats.org/officeDocument/2006/relationships/settings" Target="/word/settings.xml" Id="Rb2632b4dbd084b6b" /><Relationship Type="http://schemas.openxmlformats.org/officeDocument/2006/relationships/image" Target="/word/media/8cc00467-0b64-423a-9af1-f486d232e2c3.png" Id="R3ded270b2b22496a" /></Relationships>
</file>