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23a94201854b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91f3a3f5db4e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Quincay,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95f6373ee64d84" /><Relationship Type="http://schemas.openxmlformats.org/officeDocument/2006/relationships/numbering" Target="/word/numbering.xml" Id="R6324e85233ae4d6a" /><Relationship Type="http://schemas.openxmlformats.org/officeDocument/2006/relationships/settings" Target="/word/settings.xml" Id="Rfaf82fa67dcd4d1a" /><Relationship Type="http://schemas.openxmlformats.org/officeDocument/2006/relationships/image" Target="/word/media/d946bf04-c7f4-4ac6-a507-12a54736d6c0.png" Id="R1391f3a3f5db4e00" /></Relationships>
</file>