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95d14fe84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42516e035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Quinioualc'h,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985813f524895" /><Relationship Type="http://schemas.openxmlformats.org/officeDocument/2006/relationships/numbering" Target="/word/numbering.xml" Id="R8a8e5585af794140" /><Relationship Type="http://schemas.openxmlformats.org/officeDocument/2006/relationships/settings" Target="/word/settings.xml" Id="R32007ab689774ec3" /><Relationship Type="http://schemas.openxmlformats.org/officeDocument/2006/relationships/image" Target="/word/media/d7e54656-d52a-4ab1-b652-134a0d2848c7.png" Id="Ra2442516e03549e6" /></Relationships>
</file>