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b8aaabc5c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bb5095f9a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Quissac,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76c51b703413d" /><Relationship Type="http://schemas.openxmlformats.org/officeDocument/2006/relationships/numbering" Target="/word/numbering.xml" Id="Rcf820285d9324e68" /><Relationship Type="http://schemas.openxmlformats.org/officeDocument/2006/relationships/settings" Target="/word/settings.xml" Id="R0c74ef1397e3446c" /><Relationship Type="http://schemas.openxmlformats.org/officeDocument/2006/relationships/image" Target="/word/media/a4a3f893-91ce-47ae-9467-e2d3a0713480.png" Id="R9aabb5095f9a430a" /></Relationships>
</file>