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2ca9ca3ee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6ec7e165d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Railleu,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7a1cce48b4285" /><Relationship Type="http://schemas.openxmlformats.org/officeDocument/2006/relationships/numbering" Target="/word/numbering.xml" Id="R12db2501d396476c" /><Relationship Type="http://schemas.openxmlformats.org/officeDocument/2006/relationships/settings" Target="/word/settings.xml" Id="Rc25c5825356e4745" /><Relationship Type="http://schemas.openxmlformats.org/officeDocument/2006/relationships/image" Target="/word/media/d0387ba8-6c19-4a6d-8fc9-c7d167abc858.png" Id="R4596ec7e165d4230" /></Relationships>
</file>