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72ef79e0d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4944a1d82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Raizeux,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4a1ca6c51452a" /><Relationship Type="http://schemas.openxmlformats.org/officeDocument/2006/relationships/numbering" Target="/word/numbering.xml" Id="R902b6dc8f23d4ddd" /><Relationship Type="http://schemas.openxmlformats.org/officeDocument/2006/relationships/settings" Target="/word/settings.xml" Id="Rbd7e2f4c63de4558" /><Relationship Type="http://schemas.openxmlformats.org/officeDocument/2006/relationships/image" Target="/word/media/d795aaff-f9c1-4a55-a0ec-79395bc76f1b.png" Id="R6054944a1d82474d" /></Relationships>
</file>