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6b42b024f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3ce0ce95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7f9a64de24ef1" /><Relationship Type="http://schemas.openxmlformats.org/officeDocument/2006/relationships/numbering" Target="/word/numbering.xml" Id="Rf8ba4091cfad4b3b" /><Relationship Type="http://schemas.openxmlformats.org/officeDocument/2006/relationships/settings" Target="/word/settings.xml" Id="Rd882e228f5d24f71" /><Relationship Type="http://schemas.openxmlformats.org/officeDocument/2006/relationships/image" Target="/word/media/b42b822d-adfe-42ea-a0de-b36292eb713f.png" Id="Rdb13ce0ce95f4e28" /></Relationships>
</file>