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285b651d2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08fa7963f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2672507bc45f5" /><Relationship Type="http://schemas.openxmlformats.org/officeDocument/2006/relationships/numbering" Target="/word/numbering.xml" Id="R23d12deaec164f7e" /><Relationship Type="http://schemas.openxmlformats.org/officeDocument/2006/relationships/settings" Target="/word/settings.xml" Id="R9926f52d6b22477b" /><Relationship Type="http://schemas.openxmlformats.org/officeDocument/2006/relationships/image" Target="/word/media/b8127889-7ec6-46e2-97dc-9e8e8768e85a.png" Id="R42608fa7963f42d6" /></Relationships>
</file>