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9ca7fd1c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bdcddbd2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Reculefort,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403c1183481b" /><Relationship Type="http://schemas.openxmlformats.org/officeDocument/2006/relationships/numbering" Target="/word/numbering.xml" Id="Rd3e27a1f1cf34a1c" /><Relationship Type="http://schemas.openxmlformats.org/officeDocument/2006/relationships/settings" Target="/word/settings.xml" Id="R071938cd0af24930" /><Relationship Type="http://schemas.openxmlformats.org/officeDocument/2006/relationships/image" Target="/word/media/64749b9e-605d-4dcb-8b6b-978bfe6a1bed.png" Id="Ref1fbdcddbd248df" /></Relationships>
</file>