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07df74c4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81e7ae2e7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Remering,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844882ccd4577" /><Relationship Type="http://schemas.openxmlformats.org/officeDocument/2006/relationships/numbering" Target="/word/numbering.xml" Id="R01ddb1895188498e" /><Relationship Type="http://schemas.openxmlformats.org/officeDocument/2006/relationships/settings" Target="/word/settings.xml" Id="Rd13c509ed3d243bd" /><Relationship Type="http://schemas.openxmlformats.org/officeDocument/2006/relationships/image" Target="/word/media/c1ea9cd0-75a9-4594-90d2-ff2114a2efec.png" Id="Raa781e7ae2e74c38" /></Relationships>
</file>