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349c1889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2dc20d67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Rest-louet,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235f8d96749c8" /><Relationship Type="http://schemas.openxmlformats.org/officeDocument/2006/relationships/numbering" Target="/word/numbering.xml" Id="Rc97f3f20b67a4719" /><Relationship Type="http://schemas.openxmlformats.org/officeDocument/2006/relationships/settings" Target="/word/settings.xml" Id="Ra81e1e0369e1483a" /><Relationship Type="http://schemas.openxmlformats.org/officeDocument/2006/relationships/image" Target="/word/media/3e4119ca-2fbf-4ae5-900b-7f4c5dcbdb7e.png" Id="R62222dc20d674cc9" /></Relationships>
</file>