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3a6e0e09d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e6842527c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898e2b2144abd" /><Relationship Type="http://schemas.openxmlformats.org/officeDocument/2006/relationships/numbering" Target="/word/numbering.xml" Id="Ra913ee3ee3954669" /><Relationship Type="http://schemas.openxmlformats.org/officeDocument/2006/relationships/settings" Target="/word/settings.xml" Id="Rac3a06c4b12c41e0" /><Relationship Type="http://schemas.openxmlformats.org/officeDocument/2006/relationships/image" Target="/word/media/624d7162-66d3-4ddb-92d0-209048ea9ebb.png" Id="Rb95e6842527c4412" /></Relationships>
</file>