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211fa6c22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a64ae7055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b7dcad9d74d71" /><Relationship Type="http://schemas.openxmlformats.org/officeDocument/2006/relationships/numbering" Target="/word/numbering.xml" Id="R27605347070248c3" /><Relationship Type="http://schemas.openxmlformats.org/officeDocument/2006/relationships/settings" Target="/word/settings.xml" Id="R38ca88b1b7494712" /><Relationship Type="http://schemas.openxmlformats.org/officeDocument/2006/relationships/image" Target="/word/media/065923a5-00cc-4261-bf96-575e6958615b.png" Id="Rb25a64ae70554fa5" /></Relationships>
</file>