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0e42de122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54af02c3f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05e5d95b24c1c" /><Relationship Type="http://schemas.openxmlformats.org/officeDocument/2006/relationships/numbering" Target="/word/numbering.xml" Id="R7b43dc4a9a884eba" /><Relationship Type="http://schemas.openxmlformats.org/officeDocument/2006/relationships/settings" Target="/word/settings.xml" Id="R7767afe830f448d5" /><Relationship Type="http://schemas.openxmlformats.org/officeDocument/2006/relationships/image" Target="/word/media/af9d6462-6c64-463f-9ce4-d4294a3e7e0e.png" Id="R36354af02c3f4a1c" /></Relationships>
</file>