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78e09c670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8012ab1e3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Ribelasse,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8b5d55f2f418c" /><Relationship Type="http://schemas.openxmlformats.org/officeDocument/2006/relationships/numbering" Target="/word/numbering.xml" Id="Rb97cdb2568b64d19" /><Relationship Type="http://schemas.openxmlformats.org/officeDocument/2006/relationships/settings" Target="/word/settings.xml" Id="R1282df68401f46d0" /><Relationship Type="http://schemas.openxmlformats.org/officeDocument/2006/relationships/image" Target="/word/media/d54d31dc-d01b-4682-ad49-27c8bd40af82.png" Id="R71e8012ab1e34aae" /></Relationships>
</file>