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f095a5877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8fce03702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f4bd6847b4771" /><Relationship Type="http://schemas.openxmlformats.org/officeDocument/2006/relationships/numbering" Target="/word/numbering.xml" Id="Re4b8cca9f1ff4e50" /><Relationship Type="http://schemas.openxmlformats.org/officeDocument/2006/relationships/settings" Target="/word/settings.xml" Id="R720246ba5b7c47a7" /><Relationship Type="http://schemas.openxmlformats.org/officeDocument/2006/relationships/image" Target="/word/media/636fe3bd-f15a-4b7f-aa24-4410bfd4508f.png" Id="Rab98fce03702450e" /></Relationships>
</file>