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f5453c574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c2b02f9d1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Riez de l'Erelle,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67c1e8b574b44" /><Relationship Type="http://schemas.openxmlformats.org/officeDocument/2006/relationships/numbering" Target="/word/numbering.xml" Id="R094e2a72a3084c34" /><Relationship Type="http://schemas.openxmlformats.org/officeDocument/2006/relationships/settings" Target="/word/settings.xml" Id="R86e453de4c7a4623" /><Relationship Type="http://schemas.openxmlformats.org/officeDocument/2006/relationships/image" Target="/word/media/747c60ce-63fc-4d60-a42d-0b4e3201edc6.png" Id="Rb3fc2b02f9d1445a" /></Relationships>
</file>