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c9cc3d9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669a57b51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Rigny-sur-Arroux,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0c2fa96644158" /><Relationship Type="http://schemas.openxmlformats.org/officeDocument/2006/relationships/numbering" Target="/word/numbering.xml" Id="R1bcb60d391a04a15" /><Relationship Type="http://schemas.openxmlformats.org/officeDocument/2006/relationships/settings" Target="/word/settings.xml" Id="R006113ad9f9e419d" /><Relationship Type="http://schemas.openxmlformats.org/officeDocument/2006/relationships/image" Target="/word/media/41bba17a-8ffe-4e2c-888d-89c23506ca65.png" Id="R4dd669a57b514cf0" /></Relationships>
</file>