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53c9b426a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d7c8b768b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Rivoli,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6ad5652be471c" /><Relationship Type="http://schemas.openxmlformats.org/officeDocument/2006/relationships/numbering" Target="/word/numbering.xml" Id="Rb0f1b6b50504481e" /><Relationship Type="http://schemas.openxmlformats.org/officeDocument/2006/relationships/settings" Target="/word/settings.xml" Id="R773ce36fb2344bb5" /><Relationship Type="http://schemas.openxmlformats.org/officeDocument/2006/relationships/image" Target="/word/media/0932f37a-724a-4f39-ad57-be6be2cd1489.png" Id="R79fd7c8b768b405a" /></Relationships>
</file>