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527d60d7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e062d823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 Romaine,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b8aac167d4297" /><Relationship Type="http://schemas.openxmlformats.org/officeDocument/2006/relationships/numbering" Target="/word/numbering.xml" Id="R8128c0b1c3984e05" /><Relationship Type="http://schemas.openxmlformats.org/officeDocument/2006/relationships/settings" Target="/word/settings.xml" Id="R05d4adfa64454adf" /><Relationship Type="http://schemas.openxmlformats.org/officeDocument/2006/relationships/image" Target="/word/media/46c095e5-fe70-497f-87b1-3ec6e54a7a86.png" Id="R5352e062d8234446" /></Relationships>
</file>