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ce29ef364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3ea269f2c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18f18192b4c79" /><Relationship Type="http://schemas.openxmlformats.org/officeDocument/2006/relationships/numbering" Target="/word/numbering.xml" Id="R6810940072f84ddd" /><Relationship Type="http://schemas.openxmlformats.org/officeDocument/2006/relationships/settings" Target="/word/settings.xml" Id="R36064daea82c4f2e" /><Relationship Type="http://schemas.openxmlformats.org/officeDocument/2006/relationships/image" Target="/word/media/e9778310-273b-4233-a5ef-06b3d6d3adce.png" Id="Re0f3ea269f2c4c7e" /></Relationships>
</file>