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eb8cf1a5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e4433b9c3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Rosieres-en-Haye,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b63b10af14b1e" /><Relationship Type="http://schemas.openxmlformats.org/officeDocument/2006/relationships/numbering" Target="/word/numbering.xml" Id="R65878dc201c749a2" /><Relationship Type="http://schemas.openxmlformats.org/officeDocument/2006/relationships/settings" Target="/word/settings.xml" Id="R1f31b19a57524ad7" /><Relationship Type="http://schemas.openxmlformats.org/officeDocument/2006/relationships/image" Target="/word/media/25fc0ebf-f57f-4fdf-a4c2-246837d1c0ea.png" Id="R6dfe4433b9c34d4d" /></Relationships>
</file>