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b5de91d8b44a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050a3434e347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Rossy,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541545c9364e98" /><Relationship Type="http://schemas.openxmlformats.org/officeDocument/2006/relationships/numbering" Target="/word/numbering.xml" Id="Rf33a0abb3a2e4ccf" /><Relationship Type="http://schemas.openxmlformats.org/officeDocument/2006/relationships/settings" Target="/word/settings.xml" Id="R2f2471f8bc2c4ce5" /><Relationship Type="http://schemas.openxmlformats.org/officeDocument/2006/relationships/image" Target="/word/media/bbd6ae0d-1765-473d-a492-0e3c9b3858ae.png" Id="R7a050a3434e347cc" /></Relationships>
</file>