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e4ad21a9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86bcfd76b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279be1c204a83" /><Relationship Type="http://schemas.openxmlformats.org/officeDocument/2006/relationships/numbering" Target="/word/numbering.xml" Id="R5e781bfa3b864d49" /><Relationship Type="http://schemas.openxmlformats.org/officeDocument/2006/relationships/settings" Target="/word/settings.xml" Id="Rbab9ace831264d0b" /><Relationship Type="http://schemas.openxmlformats.org/officeDocument/2006/relationships/image" Target="/word/media/da8ea550-6396-41b6-bdaa-e706d8c0954b.png" Id="Ra0e86bcfd76b4d3c" /></Relationships>
</file>