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c560ca6eb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d0b973d2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b9b6614f49ec" /><Relationship Type="http://schemas.openxmlformats.org/officeDocument/2006/relationships/numbering" Target="/word/numbering.xml" Id="R3ea875f61e4f41de" /><Relationship Type="http://schemas.openxmlformats.org/officeDocument/2006/relationships/settings" Target="/word/settings.xml" Id="Rc261be14a5504cbd" /><Relationship Type="http://schemas.openxmlformats.org/officeDocument/2006/relationships/image" Target="/word/media/f5fe0783-d4fb-4aa0-8360-c719fdd13d8c.png" Id="Rabffd0b973d24334" /></Relationships>
</file>