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7d5426393c4e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b91e4bd9bd4d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Ruissotte,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c47c5c1b4b491a" /><Relationship Type="http://schemas.openxmlformats.org/officeDocument/2006/relationships/numbering" Target="/word/numbering.xml" Id="R1723cfebc04f463d" /><Relationship Type="http://schemas.openxmlformats.org/officeDocument/2006/relationships/settings" Target="/word/settings.xml" Id="R39e4a6adb6ad4d6b" /><Relationship Type="http://schemas.openxmlformats.org/officeDocument/2006/relationships/image" Target="/word/media/cb947076-7722-4bc9-a5c1-3bd15baca9ec.png" Id="R15b91e4bd9bd4de8" /></Relationships>
</file>