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ecdec07c4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21a3991a7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Rutali,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ef338ea7e4c63" /><Relationship Type="http://schemas.openxmlformats.org/officeDocument/2006/relationships/numbering" Target="/word/numbering.xml" Id="R644d7b91debb40fc" /><Relationship Type="http://schemas.openxmlformats.org/officeDocument/2006/relationships/settings" Target="/word/settings.xml" Id="R6ca907df730f421c" /><Relationship Type="http://schemas.openxmlformats.org/officeDocument/2006/relationships/image" Target="/word/media/25d82549-7c0f-40d5-a983-740576fc9506.png" Id="Rfe421a3991a74a5c" /></Relationships>
</file>