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01a0b9f11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7e8fe7338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Sailly-le-Sec,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f4bddb5a24ab2" /><Relationship Type="http://schemas.openxmlformats.org/officeDocument/2006/relationships/numbering" Target="/word/numbering.xml" Id="R839591e5d23e409a" /><Relationship Type="http://schemas.openxmlformats.org/officeDocument/2006/relationships/settings" Target="/word/settings.xml" Id="Rbdf3168f38184eb4" /><Relationship Type="http://schemas.openxmlformats.org/officeDocument/2006/relationships/image" Target="/word/media/ffd346b1-b45e-4a20-8aba-c3151f705934.png" Id="Rd737e8fe73384165" /></Relationships>
</file>